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BB" w:rsidRPr="00D144BB" w:rsidRDefault="00D144BB" w:rsidP="00D144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D144BB">
        <w:rPr>
          <w:rFonts w:ascii="Times New Roman" w:hAnsi="Times New Roman" w:cs="Times New Roman"/>
          <w:sz w:val="24"/>
          <w:szCs w:val="24"/>
        </w:rPr>
        <w:t>«УТВЕРЖДАЮ»</w:t>
      </w:r>
    </w:p>
    <w:p w:rsidR="00D144BB" w:rsidRPr="00D144BB" w:rsidRDefault="00D144BB" w:rsidP="00D144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Приказ №   от        </w:t>
      </w:r>
      <w:r w:rsidRPr="00D144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44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144BB">
        <w:rPr>
          <w:rFonts w:ascii="Times New Roman" w:hAnsi="Times New Roman" w:cs="Times New Roman"/>
          <w:sz w:val="24"/>
          <w:szCs w:val="24"/>
        </w:rPr>
        <w:t>.</w:t>
      </w:r>
    </w:p>
    <w:p w:rsidR="00D144BB" w:rsidRPr="00D144BB" w:rsidRDefault="00D144BB" w:rsidP="00D144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 Е</w:t>
      </w:r>
      <w:r w:rsidRPr="00D144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D144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Ильин </w:t>
      </w:r>
    </w:p>
    <w:p w:rsidR="00D144BB" w:rsidRPr="00D144BB" w:rsidRDefault="00D144BB" w:rsidP="00D144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44BB">
        <w:rPr>
          <w:rFonts w:ascii="Times New Roman" w:hAnsi="Times New Roman" w:cs="Times New Roman"/>
          <w:sz w:val="24"/>
          <w:szCs w:val="24"/>
        </w:rPr>
        <w:t>ПОЛОЖЕНИЕ</w:t>
      </w:r>
    </w:p>
    <w:p w:rsidR="00D144BB" w:rsidRPr="00D144BB" w:rsidRDefault="00D144BB" w:rsidP="00D144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44BB">
        <w:rPr>
          <w:rFonts w:ascii="Times New Roman" w:hAnsi="Times New Roman" w:cs="Times New Roman"/>
          <w:sz w:val="24"/>
          <w:szCs w:val="24"/>
        </w:rPr>
        <w:t xml:space="preserve">о деятельности центра образования </w:t>
      </w:r>
      <w:proofErr w:type="gramStart"/>
      <w:r w:rsidRPr="00D144BB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D144BB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D144BB" w:rsidRPr="00D144BB" w:rsidRDefault="00D144BB" w:rsidP="00D144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144BB">
        <w:rPr>
          <w:rFonts w:ascii="Times New Roman" w:hAnsi="Times New Roman" w:cs="Times New Roman"/>
          <w:sz w:val="24"/>
          <w:szCs w:val="24"/>
        </w:rPr>
        <w:t>технологической направленностей «Точка роста» на базе</w:t>
      </w:r>
      <w:proofErr w:type="gramEnd"/>
    </w:p>
    <w:p w:rsidR="00D144BB" w:rsidRPr="00D144BB" w:rsidRDefault="00D144BB" w:rsidP="00D144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44BB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D144BB" w:rsidRDefault="00D144BB" w:rsidP="00D144BB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4BB">
        <w:rPr>
          <w:rFonts w:ascii="Times New Roman" w:hAnsi="Times New Roman" w:cs="Times New Roman"/>
          <w:sz w:val="24"/>
          <w:szCs w:val="24"/>
        </w:rPr>
        <w:t>сред</w:t>
      </w:r>
      <w:r>
        <w:rPr>
          <w:rFonts w:ascii="Times New Roman" w:hAnsi="Times New Roman" w:cs="Times New Roman"/>
          <w:sz w:val="24"/>
          <w:szCs w:val="24"/>
        </w:rPr>
        <w:t>ней общеобразовательной школы №2</w:t>
      </w:r>
      <w:r w:rsidRPr="00D144BB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44BB">
        <w:rPr>
          <w:rFonts w:ascii="Times New Roman" w:hAnsi="Times New Roman" w:cs="Times New Roman"/>
          <w:sz w:val="24"/>
          <w:szCs w:val="24"/>
        </w:rPr>
        <w:t>Доброе</w:t>
      </w:r>
      <w:proofErr w:type="gramEnd"/>
    </w:p>
    <w:p w:rsidR="00D144BB" w:rsidRPr="00D144BB" w:rsidRDefault="00D144BB" w:rsidP="00D144BB">
      <w:pPr>
        <w:rPr>
          <w:rFonts w:ascii="Times New Roman" w:hAnsi="Times New Roman" w:cs="Times New Roman"/>
          <w:sz w:val="24"/>
          <w:szCs w:val="24"/>
        </w:rPr>
      </w:pPr>
      <w:r w:rsidRPr="00D144BB">
        <w:rPr>
          <w:rFonts w:ascii="Times New Roman" w:hAnsi="Times New Roman" w:cs="Times New Roman"/>
          <w:sz w:val="24"/>
          <w:szCs w:val="24"/>
        </w:rPr>
        <w:cr/>
        <w:t xml:space="preserve">1. </w:t>
      </w:r>
      <w:proofErr w:type="gramStart"/>
      <w:r w:rsidRPr="00D144BB">
        <w:rPr>
          <w:rFonts w:ascii="Times New Roman" w:hAnsi="Times New Roman" w:cs="Times New Roman"/>
          <w:sz w:val="24"/>
          <w:szCs w:val="24"/>
        </w:rPr>
        <w:t>Центр образования естественно-научной и технологической направленностей «Точка роста» (далее - Центр) на базе Муниципального бюджетного общеобразовательного учреждения сред</w:t>
      </w:r>
      <w:r>
        <w:rPr>
          <w:rFonts w:ascii="Times New Roman" w:hAnsi="Times New Roman" w:cs="Times New Roman"/>
          <w:sz w:val="24"/>
          <w:szCs w:val="24"/>
        </w:rPr>
        <w:t>ней общеобразовательной школы №2</w:t>
      </w:r>
      <w:r w:rsidRPr="00D144BB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4BB">
        <w:rPr>
          <w:rFonts w:ascii="Times New Roman" w:hAnsi="Times New Roman" w:cs="Times New Roman"/>
          <w:sz w:val="24"/>
          <w:szCs w:val="24"/>
        </w:rPr>
        <w:t>Доброе</w:t>
      </w:r>
      <w:r>
        <w:rPr>
          <w:rFonts w:ascii="Times New Roman" w:hAnsi="Times New Roman" w:cs="Times New Roman"/>
          <w:sz w:val="24"/>
          <w:szCs w:val="24"/>
        </w:rPr>
        <w:t xml:space="preserve"> им. М. И. Третьяковой</w:t>
      </w:r>
      <w:r w:rsidRPr="00D144BB">
        <w:rPr>
          <w:rFonts w:ascii="Times New Roman" w:hAnsi="Times New Roman" w:cs="Times New Roman"/>
          <w:sz w:val="24"/>
          <w:szCs w:val="24"/>
        </w:rPr>
        <w:t xml:space="preserve">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 </w:t>
      </w:r>
      <w:proofErr w:type="gramEnd"/>
    </w:p>
    <w:p w:rsidR="00D144BB" w:rsidRPr="00D144BB" w:rsidRDefault="00D144BB" w:rsidP="00D144BB">
      <w:pPr>
        <w:rPr>
          <w:rFonts w:ascii="Times New Roman" w:hAnsi="Times New Roman" w:cs="Times New Roman"/>
          <w:sz w:val="24"/>
          <w:szCs w:val="24"/>
        </w:rPr>
      </w:pPr>
      <w:r w:rsidRPr="00D144BB">
        <w:rPr>
          <w:rFonts w:ascii="Times New Roman" w:hAnsi="Times New Roman" w:cs="Times New Roman"/>
          <w:sz w:val="24"/>
          <w:szCs w:val="24"/>
        </w:rPr>
        <w:t>2. Центр не является юридическим лицом и действует для достижения уст</w:t>
      </w:r>
      <w:r>
        <w:rPr>
          <w:rFonts w:ascii="Times New Roman" w:hAnsi="Times New Roman" w:cs="Times New Roman"/>
          <w:sz w:val="24"/>
          <w:szCs w:val="24"/>
        </w:rPr>
        <w:t xml:space="preserve">авных целей МБОУ СОШ </w:t>
      </w:r>
      <w:r>
        <w:rPr>
          <w:rFonts w:ascii="Times New Roman" w:hAnsi="Times New Roman" w:cs="Times New Roman"/>
          <w:sz w:val="24"/>
          <w:szCs w:val="24"/>
        </w:rPr>
        <w:t>№2</w:t>
      </w:r>
      <w:r w:rsidRPr="00D144BB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4BB">
        <w:rPr>
          <w:rFonts w:ascii="Times New Roman" w:hAnsi="Times New Roman" w:cs="Times New Roman"/>
          <w:sz w:val="24"/>
          <w:szCs w:val="24"/>
        </w:rPr>
        <w:t>Доброе</w:t>
      </w:r>
      <w:r>
        <w:rPr>
          <w:rFonts w:ascii="Times New Roman" w:hAnsi="Times New Roman" w:cs="Times New Roman"/>
          <w:sz w:val="24"/>
          <w:szCs w:val="24"/>
        </w:rPr>
        <w:t xml:space="preserve"> им. М. И. Третьяковой</w:t>
      </w:r>
      <w:r w:rsidRPr="00D144BB">
        <w:rPr>
          <w:rFonts w:ascii="Times New Roman" w:hAnsi="Times New Roman" w:cs="Times New Roman"/>
          <w:sz w:val="24"/>
          <w:szCs w:val="24"/>
        </w:rPr>
        <w:t xml:space="preserve"> (далее - учреждение), а также в целях выполнения задач и достижения показателей и результатов национального проекта «Образование». </w:t>
      </w:r>
    </w:p>
    <w:p w:rsidR="00D144BB" w:rsidRDefault="00D144BB" w:rsidP="00D144BB">
      <w:pPr>
        <w:rPr>
          <w:rFonts w:ascii="Times New Roman" w:hAnsi="Times New Roman" w:cs="Times New Roman"/>
          <w:sz w:val="24"/>
          <w:szCs w:val="24"/>
        </w:rPr>
      </w:pPr>
      <w:r w:rsidRPr="00D144BB">
        <w:rPr>
          <w:rFonts w:ascii="Times New Roman" w:hAnsi="Times New Roman" w:cs="Times New Roman"/>
          <w:sz w:val="24"/>
          <w:szCs w:val="24"/>
        </w:rPr>
        <w:t xml:space="preserve">3. В своей деятельности Центр руководствуется Федеральным законом Российской Федерации от 29.12.2012 № 273-ФЗ «Об образовании в Российской Федерации», нормативными документами Министерства просвещения Российской Федерации, нормативными правовыми актами Российской Федерации, программой развития учреждения, планами работы, утвержденными учредителем учреждения и настоящим положением. </w:t>
      </w:r>
    </w:p>
    <w:p w:rsidR="00E32DCB" w:rsidRDefault="00D144BB" w:rsidP="00D144BB">
      <w:pPr>
        <w:rPr>
          <w:rFonts w:ascii="Times New Roman" w:hAnsi="Times New Roman" w:cs="Times New Roman"/>
          <w:sz w:val="24"/>
          <w:szCs w:val="24"/>
        </w:rPr>
      </w:pPr>
      <w:r w:rsidRPr="00D144BB">
        <w:rPr>
          <w:rFonts w:ascii="Times New Roman" w:hAnsi="Times New Roman" w:cs="Times New Roman"/>
          <w:sz w:val="24"/>
          <w:szCs w:val="24"/>
        </w:rPr>
        <w:t>4. Центр в своей деятельности подчиняется руководителю учреждения (директору).</w:t>
      </w:r>
    </w:p>
    <w:p w:rsidR="00D144BB" w:rsidRPr="00D144BB" w:rsidRDefault="00D144BB" w:rsidP="00D14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4BB">
        <w:rPr>
          <w:rFonts w:ascii="Times New Roman" w:hAnsi="Times New Roman" w:cs="Times New Roman"/>
          <w:b/>
          <w:sz w:val="24"/>
          <w:szCs w:val="24"/>
        </w:rPr>
        <w:t>Глава 2. Цели, задачи, функции деятельности Центра</w:t>
      </w:r>
    </w:p>
    <w:p w:rsidR="00D144BB" w:rsidRDefault="00D144BB" w:rsidP="00D144BB">
      <w:pPr>
        <w:rPr>
          <w:rFonts w:ascii="Times New Roman" w:hAnsi="Times New Roman" w:cs="Times New Roman"/>
          <w:sz w:val="24"/>
          <w:szCs w:val="24"/>
        </w:rPr>
      </w:pPr>
      <w:r w:rsidRPr="00D144BB">
        <w:rPr>
          <w:rFonts w:ascii="Times New Roman" w:hAnsi="Times New Roman" w:cs="Times New Roman"/>
          <w:sz w:val="24"/>
          <w:szCs w:val="24"/>
        </w:rPr>
        <w:t>5. Основной целью деятельности Це</w:t>
      </w:r>
      <w:r>
        <w:rPr>
          <w:rFonts w:ascii="Times New Roman" w:hAnsi="Times New Roman" w:cs="Times New Roman"/>
          <w:sz w:val="24"/>
          <w:szCs w:val="24"/>
        </w:rPr>
        <w:t xml:space="preserve">нтра является совершенствование </w:t>
      </w:r>
      <w:r w:rsidRPr="00D144BB">
        <w:rPr>
          <w:rFonts w:ascii="Times New Roman" w:hAnsi="Times New Roman" w:cs="Times New Roman"/>
          <w:sz w:val="24"/>
          <w:szCs w:val="24"/>
        </w:rPr>
        <w:t>условий для повышения качества образ</w:t>
      </w:r>
      <w:r>
        <w:rPr>
          <w:rFonts w:ascii="Times New Roman" w:hAnsi="Times New Roman" w:cs="Times New Roman"/>
          <w:sz w:val="24"/>
          <w:szCs w:val="24"/>
        </w:rPr>
        <w:t xml:space="preserve">ования, расширения возможностей </w:t>
      </w:r>
      <w:r w:rsidRPr="00D144BB">
        <w:rPr>
          <w:rFonts w:ascii="Times New Roman" w:hAnsi="Times New Roman" w:cs="Times New Roman"/>
          <w:sz w:val="24"/>
          <w:szCs w:val="24"/>
        </w:rPr>
        <w:t xml:space="preserve">обучающихся в освоении учебных </w:t>
      </w:r>
      <w:r>
        <w:rPr>
          <w:rFonts w:ascii="Times New Roman" w:hAnsi="Times New Roman" w:cs="Times New Roman"/>
          <w:sz w:val="24"/>
          <w:szCs w:val="24"/>
        </w:rPr>
        <w:t xml:space="preserve">предметов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144BB">
        <w:rPr>
          <w:rFonts w:ascii="Times New Roman" w:hAnsi="Times New Roman" w:cs="Times New Roman"/>
          <w:sz w:val="24"/>
          <w:szCs w:val="24"/>
        </w:rPr>
        <w:t>технологической направленностей, прогр</w:t>
      </w:r>
      <w:r>
        <w:rPr>
          <w:rFonts w:ascii="Times New Roman" w:hAnsi="Times New Roman" w:cs="Times New Roman"/>
          <w:sz w:val="24"/>
          <w:szCs w:val="24"/>
        </w:rPr>
        <w:t xml:space="preserve">амм дополнительного образования </w:t>
      </w:r>
      <w:r w:rsidRPr="00D144BB">
        <w:rPr>
          <w:rFonts w:ascii="Times New Roman" w:hAnsi="Times New Roman" w:cs="Times New Roman"/>
          <w:sz w:val="24"/>
          <w:szCs w:val="24"/>
        </w:rPr>
        <w:t>естественно-научной и техническ</w:t>
      </w:r>
      <w:r>
        <w:rPr>
          <w:rFonts w:ascii="Times New Roman" w:hAnsi="Times New Roman" w:cs="Times New Roman"/>
          <w:sz w:val="24"/>
          <w:szCs w:val="24"/>
        </w:rPr>
        <w:t xml:space="preserve">ой направленностей, а также для </w:t>
      </w:r>
      <w:r w:rsidRPr="00D144BB">
        <w:rPr>
          <w:rFonts w:ascii="Times New Roman" w:hAnsi="Times New Roman" w:cs="Times New Roman"/>
          <w:sz w:val="24"/>
          <w:szCs w:val="24"/>
        </w:rPr>
        <w:t>практической отработки учебного</w:t>
      </w:r>
      <w:r>
        <w:rPr>
          <w:rFonts w:ascii="Times New Roman" w:hAnsi="Times New Roman" w:cs="Times New Roman"/>
          <w:sz w:val="24"/>
          <w:szCs w:val="24"/>
        </w:rPr>
        <w:t xml:space="preserve"> материала по учебным предметам «Технология», «</w:t>
      </w:r>
      <w:r w:rsidR="008D390D">
        <w:rPr>
          <w:rFonts w:ascii="Times New Roman" w:hAnsi="Times New Roman" w:cs="Times New Roman"/>
          <w:sz w:val="24"/>
          <w:szCs w:val="24"/>
        </w:rPr>
        <w:t>Информатика», «ОБЖ</w:t>
      </w:r>
      <w:r w:rsidRPr="00D144BB">
        <w:rPr>
          <w:rFonts w:ascii="Times New Roman" w:hAnsi="Times New Roman" w:cs="Times New Roman"/>
          <w:sz w:val="24"/>
          <w:szCs w:val="24"/>
        </w:rPr>
        <w:t>».</w:t>
      </w:r>
    </w:p>
    <w:p w:rsidR="008D390D" w:rsidRPr="008D390D" w:rsidRDefault="008D390D" w:rsidP="008D390D">
      <w:pPr>
        <w:rPr>
          <w:rFonts w:ascii="Times New Roman" w:hAnsi="Times New Roman" w:cs="Times New Roman"/>
          <w:sz w:val="24"/>
          <w:szCs w:val="24"/>
        </w:rPr>
      </w:pPr>
      <w:r w:rsidRPr="008D390D">
        <w:rPr>
          <w:rFonts w:ascii="Times New Roman" w:hAnsi="Times New Roman" w:cs="Times New Roman"/>
          <w:sz w:val="24"/>
          <w:szCs w:val="24"/>
        </w:rPr>
        <w:t>6. Задачами Центра являются:</w:t>
      </w:r>
    </w:p>
    <w:p w:rsidR="008D390D" w:rsidRPr="008D390D" w:rsidRDefault="008D390D" w:rsidP="008D390D">
      <w:pPr>
        <w:rPr>
          <w:rFonts w:ascii="Times New Roman" w:hAnsi="Times New Roman" w:cs="Times New Roman"/>
          <w:sz w:val="24"/>
          <w:szCs w:val="24"/>
        </w:rPr>
      </w:pPr>
      <w:r w:rsidRPr="008D390D">
        <w:rPr>
          <w:rFonts w:ascii="Times New Roman" w:hAnsi="Times New Roman" w:cs="Times New Roman"/>
          <w:sz w:val="24"/>
          <w:szCs w:val="24"/>
        </w:rPr>
        <w:t>1) реализация основных общеобра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зовательных программ по учебным </w:t>
      </w:r>
      <w:r w:rsidRPr="008D390D">
        <w:rPr>
          <w:rFonts w:ascii="Times New Roman" w:hAnsi="Times New Roman" w:cs="Times New Roman"/>
          <w:sz w:val="24"/>
          <w:szCs w:val="24"/>
        </w:rPr>
        <w:t xml:space="preserve">предметам </w:t>
      </w:r>
      <w:proofErr w:type="gramStart"/>
      <w:r w:rsidRPr="008D390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8D390D">
        <w:rPr>
          <w:rFonts w:ascii="Times New Roman" w:hAnsi="Times New Roman" w:cs="Times New Roman"/>
          <w:sz w:val="24"/>
          <w:szCs w:val="24"/>
        </w:rPr>
        <w:t xml:space="preserve"> и техноло</w:t>
      </w:r>
      <w:r>
        <w:rPr>
          <w:rFonts w:ascii="Times New Roman" w:hAnsi="Times New Roman" w:cs="Times New Roman"/>
          <w:sz w:val="24"/>
          <w:szCs w:val="24"/>
        </w:rPr>
        <w:t xml:space="preserve">гической направленностей, в том </w:t>
      </w:r>
      <w:r w:rsidRPr="008D390D">
        <w:rPr>
          <w:rFonts w:ascii="Times New Roman" w:hAnsi="Times New Roman" w:cs="Times New Roman"/>
          <w:sz w:val="24"/>
          <w:szCs w:val="24"/>
        </w:rPr>
        <w:t>числе в рамках внеурочной деятельности обучающихся;</w:t>
      </w:r>
    </w:p>
    <w:p w:rsidR="008D390D" w:rsidRPr="008D390D" w:rsidRDefault="008D390D" w:rsidP="008D390D">
      <w:pPr>
        <w:rPr>
          <w:rFonts w:ascii="Times New Roman" w:hAnsi="Times New Roman" w:cs="Times New Roman"/>
          <w:sz w:val="24"/>
          <w:szCs w:val="24"/>
        </w:rPr>
      </w:pPr>
      <w:r w:rsidRPr="008D390D">
        <w:rPr>
          <w:rFonts w:ascii="Times New Roman" w:hAnsi="Times New Roman" w:cs="Times New Roman"/>
          <w:sz w:val="24"/>
          <w:szCs w:val="24"/>
        </w:rPr>
        <w:lastRenderedPageBreak/>
        <w:t>2) разработка и реализаци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дополнительных </w:t>
      </w:r>
      <w:r w:rsidRPr="008D390D">
        <w:rPr>
          <w:rFonts w:ascii="Times New Roman" w:hAnsi="Times New Roman" w:cs="Times New Roman"/>
          <w:sz w:val="24"/>
          <w:szCs w:val="24"/>
        </w:rPr>
        <w:t>общеобразовательных программ ес</w:t>
      </w:r>
      <w:r>
        <w:rPr>
          <w:rFonts w:ascii="Times New Roman" w:hAnsi="Times New Roman" w:cs="Times New Roman"/>
          <w:sz w:val="24"/>
          <w:szCs w:val="24"/>
        </w:rPr>
        <w:t xml:space="preserve">тественно-научной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90D">
        <w:rPr>
          <w:rFonts w:ascii="Times New Roman" w:hAnsi="Times New Roman" w:cs="Times New Roman"/>
          <w:sz w:val="24"/>
          <w:szCs w:val="24"/>
        </w:rPr>
        <w:t>направленностей, а также иных прогр</w:t>
      </w:r>
      <w:r>
        <w:rPr>
          <w:rFonts w:ascii="Times New Roman" w:hAnsi="Times New Roman" w:cs="Times New Roman"/>
          <w:sz w:val="24"/>
          <w:szCs w:val="24"/>
        </w:rPr>
        <w:t xml:space="preserve">амм, в том числе в каникулярный </w:t>
      </w:r>
      <w:r w:rsidRPr="008D390D">
        <w:rPr>
          <w:rFonts w:ascii="Times New Roman" w:hAnsi="Times New Roman" w:cs="Times New Roman"/>
          <w:sz w:val="24"/>
          <w:szCs w:val="24"/>
        </w:rPr>
        <w:t>период;</w:t>
      </w:r>
    </w:p>
    <w:p w:rsidR="008D390D" w:rsidRPr="008D390D" w:rsidRDefault="008D390D" w:rsidP="008D390D">
      <w:pPr>
        <w:rPr>
          <w:rFonts w:ascii="Times New Roman" w:hAnsi="Times New Roman" w:cs="Times New Roman"/>
          <w:sz w:val="24"/>
          <w:szCs w:val="24"/>
        </w:rPr>
      </w:pPr>
      <w:r w:rsidRPr="008D390D">
        <w:rPr>
          <w:rFonts w:ascii="Times New Roman" w:hAnsi="Times New Roman" w:cs="Times New Roman"/>
          <w:sz w:val="24"/>
          <w:szCs w:val="24"/>
        </w:rPr>
        <w:t>3) вовлечение обучающихся и педаго</w:t>
      </w:r>
      <w:r>
        <w:rPr>
          <w:rFonts w:ascii="Times New Roman" w:hAnsi="Times New Roman" w:cs="Times New Roman"/>
          <w:sz w:val="24"/>
          <w:szCs w:val="24"/>
        </w:rPr>
        <w:t xml:space="preserve">гических работников в проектную </w:t>
      </w:r>
      <w:r w:rsidRPr="008D390D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8D390D" w:rsidRPr="008D390D" w:rsidRDefault="008D390D" w:rsidP="008D390D">
      <w:pPr>
        <w:rPr>
          <w:rFonts w:ascii="Times New Roman" w:hAnsi="Times New Roman" w:cs="Times New Roman"/>
          <w:sz w:val="24"/>
          <w:szCs w:val="24"/>
        </w:rPr>
      </w:pPr>
      <w:r w:rsidRPr="008D390D">
        <w:rPr>
          <w:rFonts w:ascii="Times New Roman" w:hAnsi="Times New Roman" w:cs="Times New Roman"/>
          <w:sz w:val="24"/>
          <w:szCs w:val="24"/>
        </w:rPr>
        <w:t xml:space="preserve">4) организация </w:t>
      </w:r>
      <w:proofErr w:type="spellStart"/>
      <w:r w:rsidRPr="008D390D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8D390D">
        <w:rPr>
          <w:rFonts w:ascii="Times New Roman" w:hAnsi="Times New Roman" w:cs="Times New Roman"/>
          <w:sz w:val="24"/>
          <w:szCs w:val="24"/>
        </w:rPr>
        <w:t xml:space="preserve"> деятельности в </w:t>
      </w:r>
      <w:r>
        <w:rPr>
          <w:rFonts w:ascii="Times New Roman" w:hAnsi="Times New Roman" w:cs="Times New Roman"/>
          <w:sz w:val="24"/>
          <w:szCs w:val="24"/>
        </w:rPr>
        <w:t xml:space="preserve">каникулярный период, разработка </w:t>
      </w:r>
      <w:r w:rsidRPr="008D390D">
        <w:rPr>
          <w:rFonts w:ascii="Times New Roman" w:hAnsi="Times New Roman" w:cs="Times New Roman"/>
          <w:sz w:val="24"/>
          <w:szCs w:val="24"/>
        </w:rPr>
        <w:t>и реализация соответствующих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ных программ, в том числе для </w:t>
      </w:r>
      <w:r w:rsidRPr="008D390D">
        <w:rPr>
          <w:rFonts w:ascii="Times New Roman" w:hAnsi="Times New Roman" w:cs="Times New Roman"/>
          <w:sz w:val="24"/>
          <w:szCs w:val="24"/>
        </w:rPr>
        <w:t>лагерей, организованных 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ми организациями в каникулярный </w:t>
      </w:r>
      <w:r w:rsidRPr="008D390D">
        <w:rPr>
          <w:rFonts w:ascii="Times New Roman" w:hAnsi="Times New Roman" w:cs="Times New Roman"/>
          <w:sz w:val="24"/>
          <w:szCs w:val="24"/>
        </w:rPr>
        <w:t>период;</w:t>
      </w:r>
    </w:p>
    <w:p w:rsidR="008D390D" w:rsidRPr="008D390D" w:rsidRDefault="008D390D" w:rsidP="008D390D">
      <w:pPr>
        <w:rPr>
          <w:rFonts w:ascii="Times New Roman" w:hAnsi="Times New Roman" w:cs="Times New Roman"/>
          <w:sz w:val="24"/>
          <w:szCs w:val="24"/>
        </w:rPr>
      </w:pPr>
      <w:r w:rsidRPr="008D390D">
        <w:rPr>
          <w:rFonts w:ascii="Times New Roman" w:hAnsi="Times New Roman" w:cs="Times New Roman"/>
          <w:sz w:val="24"/>
          <w:szCs w:val="24"/>
        </w:rPr>
        <w:t>5) повышение профессионального масте</w:t>
      </w:r>
      <w:r>
        <w:rPr>
          <w:rFonts w:ascii="Times New Roman" w:hAnsi="Times New Roman" w:cs="Times New Roman"/>
          <w:sz w:val="24"/>
          <w:szCs w:val="24"/>
        </w:rPr>
        <w:t xml:space="preserve">рства педагогических работников </w:t>
      </w:r>
      <w:r w:rsidRPr="008D390D">
        <w:rPr>
          <w:rFonts w:ascii="Times New Roman" w:hAnsi="Times New Roman" w:cs="Times New Roman"/>
          <w:sz w:val="24"/>
          <w:szCs w:val="24"/>
        </w:rPr>
        <w:t>Центра, реализующих основные и доп</w:t>
      </w:r>
      <w:r>
        <w:rPr>
          <w:rFonts w:ascii="Times New Roman" w:hAnsi="Times New Roman" w:cs="Times New Roman"/>
          <w:sz w:val="24"/>
          <w:szCs w:val="24"/>
        </w:rPr>
        <w:t xml:space="preserve">олнительные общеобразовательные </w:t>
      </w:r>
      <w:r w:rsidRPr="008D390D">
        <w:rPr>
          <w:rFonts w:ascii="Times New Roman" w:hAnsi="Times New Roman" w:cs="Times New Roman"/>
          <w:sz w:val="24"/>
          <w:szCs w:val="24"/>
        </w:rPr>
        <w:t>программы.</w:t>
      </w:r>
    </w:p>
    <w:p w:rsidR="008D390D" w:rsidRDefault="008D390D" w:rsidP="008D390D">
      <w:pPr>
        <w:rPr>
          <w:rFonts w:ascii="Times New Roman" w:hAnsi="Times New Roman" w:cs="Times New Roman"/>
          <w:sz w:val="24"/>
          <w:szCs w:val="24"/>
        </w:rPr>
      </w:pPr>
      <w:r w:rsidRPr="008D390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8D390D">
        <w:rPr>
          <w:rFonts w:ascii="Times New Roman" w:hAnsi="Times New Roman" w:cs="Times New Roman"/>
          <w:sz w:val="24"/>
          <w:szCs w:val="24"/>
        </w:rPr>
        <w:t>Центр для достижения цели и выполнения</w:t>
      </w:r>
      <w:r>
        <w:rPr>
          <w:rFonts w:ascii="Times New Roman" w:hAnsi="Times New Roman" w:cs="Times New Roman"/>
          <w:sz w:val="24"/>
          <w:szCs w:val="24"/>
        </w:rPr>
        <w:t xml:space="preserve"> задач вправе взаимодействовать </w:t>
      </w:r>
      <w:r w:rsidRPr="008D390D">
        <w:rPr>
          <w:rFonts w:ascii="Times New Roman" w:hAnsi="Times New Roman" w:cs="Times New Roman"/>
          <w:sz w:val="24"/>
          <w:szCs w:val="24"/>
        </w:rPr>
        <w:t>с различными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 в форме сетевого </w:t>
      </w:r>
      <w:r w:rsidRPr="008D390D">
        <w:rPr>
          <w:rFonts w:ascii="Times New Roman" w:hAnsi="Times New Roman" w:cs="Times New Roman"/>
          <w:sz w:val="24"/>
          <w:szCs w:val="24"/>
        </w:rPr>
        <w:t>взаимодействия, иными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организациями, на базе которых </w:t>
      </w:r>
      <w:r w:rsidRPr="008D390D">
        <w:rPr>
          <w:rFonts w:ascii="Times New Roman" w:hAnsi="Times New Roman" w:cs="Times New Roman"/>
          <w:sz w:val="24"/>
          <w:szCs w:val="24"/>
        </w:rPr>
        <w:t>созданы центры образования цифрового и гуманитарного пр</w:t>
      </w:r>
      <w:r>
        <w:rPr>
          <w:rFonts w:ascii="Times New Roman" w:hAnsi="Times New Roman" w:cs="Times New Roman"/>
          <w:sz w:val="24"/>
          <w:szCs w:val="24"/>
        </w:rPr>
        <w:t xml:space="preserve">офилей «Точка </w:t>
      </w:r>
      <w:r w:rsidRPr="008D390D">
        <w:rPr>
          <w:rFonts w:ascii="Times New Roman" w:hAnsi="Times New Roman" w:cs="Times New Roman"/>
          <w:sz w:val="24"/>
          <w:szCs w:val="24"/>
        </w:rPr>
        <w:t>роста», Центры, федеральным операт</w:t>
      </w:r>
      <w:r>
        <w:rPr>
          <w:rFonts w:ascii="Times New Roman" w:hAnsi="Times New Roman" w:cs="Times New Roman"/>
          <w:sz w:val="24"/>
          <w:szCs w:val="24"/>
        </w:rPr>
        <w:t xml:space="preserve">ором, осуществляющим функции по </w:t>
      </w:r>
      <w:r w:rsidRPr="008D390D">
        <w:rPr>
          <w:rFonts w:ascii="Times New Roman" w:hAnsi="Times New Roman" w:cs="Times New Roman"/>
          <w:sz w:val="24"/>
          <w:szCs w:val="24"/>
        </w:rPr>
        <w:t>информационному, методическом</w:t>
      </w:r>
      <w:r>
        <w:rPr>
          <w:rFonts w:ascii="Times New Roman" w:hAnsi="Times New Roman" w:cs="Times New Roman"/>
          <w:sz w:val="24"/>
          <w:szCs w:val="24"/>
        </w:rPr>
        <w:t xml:space="preserve">у и организационно-техническому </w:t>
      </w:r>
      <w:r w:rsidRPr="008D390D">
        <w:rPr>
          <w:rFonts w:ascii="Times New Roman" w:hAnsi="Times New Roman" w:cs="Times New Roman"/>
          <w:sz w:val="24"/>
          <w:szCs w:val="24"/>
        </w:rPr>
        <w:t>сопровождению мероприятий по создани</w:t>
      </w:r>
      <w:r>
        <w:rPr>
          <w:rFonts w:ascii="Times New Roman" w:hAnsi="Times New Roman" w:cs="Times New Roman"/>
          <w:sz w:val="24"/>
          <w:szCs w:val="24"/>
        </w:rPr>
        <w:t xml:space="preserve">ю и функционированию Центров, в </w:t>
      </w:r>
      <w:r w:rsidRPr="008D390D">
        <w:rPr>
          <w:rFonts w:ascii="Times New Roman" w:hAnsi="Times New Roman" w:cs="Times New Roman"/>
          <w:sz w:val="24"/>
          <w:szCs w:val="24"/>
        </w:rPr>
        <w:t>том числе по вопросам повышения квалификации пе</w:t>
      </w:r>
      <w:r>
        <w:rPr>
          <w:rFonts w:ascii="Times New Roman" w:hAnsi="Times New Roman" w:cs="Times New Roman"/>
          <w:sz w:val="24"/>
          <w:szCs w:val="24"/>
        </w:rPr>
        <w:t xml:space="preserve">дагогических </w:t>
      </w:r>
      <w:r w:rsidRPr="008D390D">
        <w:rPr>
          <w:rFonts w:ascii="Times New Roman" w:hAnsi="Times New Roman" w:cs="Times New Roman"/>
          <w:sz w:val="24"/>
          <w:szCs w:val="24"/>
        </w:rPr>
        <w:t>работников, обучающимися и</w:t>
      </w:r>
      <w:proofErr w:type="gramEnd"/>
      <w:r w:rsidRPr="008D390D">
        <w:rPr>
          <w:rFonts w:ascii="Times New Roman" w:hAnsi="Times New Roman" w:cs="Times New Roman"/>
          <w:sz w:val="24"/>
          <w:szCs w:val="24"/>
        </w:rPr>
        <w:t xml:space="preserve"> родител</w:t>
      </w:r>
      <w:r>
        <w:rPr>
          <w:rFonts w:ascii="Times New Roman" w:hAnsi="Times New Roman" w:cs="Times New Roman"/>
          <w:sz w:val="24"/>
          <w:szCs w:val="24"/>
        </w:rPr>
        <w:t xml:space="preserve">ями (законными представителями) </w:t>
      </w:r>
      <w:r w:rsidRPr="008D390D">
        <w:rPr>
          <w:rFonts w:ascii="Times New Roman" w:hAnsi="Times New Roman" w:cs="Times New Roman"/>
          <w:sz w:val="24"/>
          <w:szCs w:val="24"/>
        </w:rPr>
        <w:t>обучающихся с применением дистанционных образовательных технологий.</w:t>
      </w:r>
    </w:p>
    <w:p w:rsidR="008D390D" w:rsidRPr="008D390D" w:rsidRDefault="008D390D" w:rsidP="008D39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90D">
        <w:rPr>
          <w:rFonts w:ascii="Times New Roman" w:hAnsi="Times New Roman" w:cs="Times New Roman"/>
          <w:b/>
          <w:sz w:val="24"/>
          <w:szCs w:val="24"/>
        </w:rPr>
        <w:t>Глава 3. Порядок управления Центром</w:t>
      </w:r>
    </w:p>
    <w:p w:rsidR="008D390D" w:rsidRPr="008D390D" w:rsidRDefault="008D390D" w:rsidP="008D390D">
      <w:pPr>
        <w:rPr>
          <w:rFonts w:ascii="Times New Roman" w:hAnsi="Times New Roman" w:cs="Times New Roman"/>
          <w:sz w:val="24"/>
          <w:szCs w:val="24"/>
        </w:rPr>
      </w:pPr>
      <w:r w:rsidRPr="008D390D">
        <w:rPr>
          <w:rFonts w:ascii="Times New Roman" w:hAnsi="Times New Roman" w:cs="Times New Roman"/>
          <w:sz w:val="24"/>
          <w:szCs w:val="24"/>
        </w:rPr>
        <w:t>8. Руководитель учреждения изд</w:t>
      </w:r>
      <w:r>
        <w:rPr>
          <w:rFonts w:ascii="Times New Roman" w:hAnsi="Times New Roman" w:cs="Times New Roman"/>
          <w:sz w:val="24"/>
          <w:szCs w:val="24"/>
        </w:rPr>
        <w:t xml:space="preserve">ает локальный нормативный акт о </w:t>
      </w:r>
      <w:r w:rsidRPr="008D390D">
        <w:rPr>
          <w:rFonts w:ascii="Times New Roman" w:hAnsi="Times New Roman" w:cs="Times New Roman"/>
          <w:sz w:val="24"/>
          <w:szCs w:val="24"/>
        </w:rPr>
        <w:t>назначении руководителя Цент</w:t>
      </w:r>
      <w:r>
        <w:rPr>
          <w:rFonts w:ascii="Times New Roman" w:hAnsi="Times New Roman" w:cs="Times New Roman"/>
          <w:sz w:val="24"/>
          <w:szCs w:val="24"/>
        </w:rPr>
        <w:t xml:space="preserve">ра (куратора, ответственного за </w:t>
      </w:r>
      <w:r w:rsidRPr="008D390D">
        <w:rPr>
          <w:rFonts w:ascii="Times New Roman" w:hAnsi="Times New Roman" w:cs="Times New Roman"/>
          <w:sz w:val="24"/>
          <w:szCs w:val="24"/>
        </w:rPr>
        <w:t xml:space="preserve">функционирование и развитие), а также </w:t>
      </w:r>
      <w:r>
        <w:rPr>
          <w:rFonts w:ascii="Times New Roman" w:hAnsi="Times New Roman" w:cs="Times New Roman"/>
          <w:sz w:val="24"/>
          <w:szCs w:val="24"/>
        </w:rPr>
        <w:t xml:space="preserve">о создании Центра и утверждении </w:t>
      </w:r>
      <w:r w:rsidRPr="008D390D">
        <w:rPr>
          <w:rFonts w:ascii="Times New Roman" w:hAnsi="Times New Roman" w:cs="Times New Roman"/>
          <w:sz w:val="24"/>
          <w:szCs w:val="24"/>
        </w:rPr>
        <w:t>положения о деятельности Центра.</w:t>
      </w:r>
    </w:p>
    <w:p w:rsidR="008D390D" w:rsidRPr="008D390D" w:rsidRDefault="008D390D" w:rsidP="008D390D">
      <w:pPr>
        <w:rPr>
          <w:rFonts w:ascii="Times New Roman" w:hAnsi="Times New Roman" w:cs="Times New Roman"/>
          <w:sz w:val="24"/>
          <w:szCs w:val="24"/>
        </w:rPr>
      </w:pPr>
      <w:r w:rsidRPr="008D390D">
        <w:rPr>
          <w:rFonts w:ascii="Times New Roman" w:hAnsi="Times New Roman" w:cs="Times New Roman"/>
          <w:sz w:val="24"/>
          <w:szCs w:val="24"/>
        </w:rPr>
        <w:t>9. Руководителем центра может быть н</w:t>
      </w:r>
      <w:r>
        <w:rPr>
          <w:rFonts w:ascii="Times New Roman" w:hAnsi="Times New Roman" w:cs="Times New Roman"/>
          <w:sz w:val="24"/>
          <w:szCs w:val="24"/>
        </w:rPr>
        <w:t xml:space="preserve">азначен сотрудник учреждения из </w:t>
      </w:r>
      <w:r w:rsidRPr="008D390D">
        <w:rPr>
          <w:rFonts w:ascii="Times New Roman" w:hAnsi="Times New Roman" w:cs="Times New Roman"/>
          <w:sz w:val="24"/>
          <w:szCs w:val="24"/>
        </w:rPr>
        <w:t>числа руководящих и педагогических работников.</w:t>
      </w:r>
    </w:p>
    <w:p w:rsidR="008D390D" w:rsidRPr="008D390D" w:rsidRDefault="008D390D" w:rsidP="008D390D">
      <w:pPr>
        <w:rPr>
          <w:rFonts w:ascii="Times New Roman" w:hAnsi="Times New Roman" w:cs="Times New Roman"/>
          <w:sz w:val="24"/>
          <w:szCs w:val="24"/>
        </w:rPr>
      </w:pPr>
      <w:r w:rsidRPr="008D390D">
        <w:rPr>
          <w:rFonts w:ascii="Times New Roman" w:hAnsi="Times New Roman" w:cs="Times New Roman"/>
          <w:sz w:val="24"/>
          <w:szCs w:val="24"/>
        </w:rPr>
        <w:t>10. Руководитель Центра обязан:</w:t>
      </w:r>
    </w:p>
    <w:p w:rsidR="008D390D" w:rsidRPr="008D390D" w:rsidRDefault="008D390D" w:rsidP="008D390D">
      <w:pPr>
        <w:rPr>
          <w:rFonts w:ascii="Times New Roman" w:hAnsi="Times New Roman" w:cs="Times New Roman"/>
          <w:sz w:val="24"/>
          <w:szCs w:val="24"/>
        </w:rPr>
      </w:pPr>
      <w:r w:rsidRPr="008D390D">
        <w:rPr>
          <w:rFonts w:ascii="Times New Roman" w:hAnsi="Times New Roman" w:cs="Times New Roman"/>
          <w:sz w:val="24"/>
          <w:szCs w:val="24"/>
        </w:rPr>
        <w:t>1) осуществлять оперативное руководство Центром;</w:t>
      </w:r>
    </w:p>
    <w:p w:rsidR="008D390D" w:rsidRPr="008D390D" w:rsidRDefault="008D390D" w:rsidP="008D390D">
      <w:pPr>
        <w:rPr>
          <w:rFonts w:ascii="Times New Roman" w:hAnsi="Times New Roman" w:cs="Times New Roman"/>
          <w:sz w:val="24"/>
          <w:szCs w:val="24"/>
        </w:rPr>
      </w:pPr>
      <w:r w:rsidRPr="008D390D">
        <w:rPr>
          <w:rFonts w:ascii="Times New Roman" w:hAnsi="Times New Roman" w:cs="Times New Roman"/>
          <w:sz w:val="24"/>
          <w:szCs w:val="24"/>
        </w:rPr>
        <w:t>2) представлять интересы Центра п</w:t>
      </w:r>
      <w:r>
        <w:rPr>
          <w:rFonts w:ascii="Times New Roman" w:hAnsi="Times New Roman" w:cs="Times New Roman"/>
          <w:sz w:val="24"/>
          <w:szCs w:val="24"/>
        </w:rPr>
        <w:t xml:space="preserve">о доверенности в муниципальных, </w:t>
      </w:r>
      <w:r w:rsidRPr="008D390D">
        <w:rPr>
          <w:rFonts w:ascii="Times New Roman" w:hAnsi="Times New Roman" w:cs="Times New Roman"/>
          <w:sz w:val="24"/>
          <w:szCs w:val="24"/>
        </w:rPr>
        <w:t>государственных органах Свердло</w:t>
      </w:r>
      <w:r>
        <w:rPr>
          <w:rFonts w:ascii="Times New Roman" w:hAnsi="Times New Roman" w:cs="Times New Roman"/>
          <w:sz w:val="24"/>
          <w:szCs w:val="24"/>
        </w:rPr>
        <w:t xml:space="preserve">вской области, организациях для </w:t>
      </w:r>
      <w:r w:rsidRPr="008D390D">
        <w:rPr>
          <w:rFonts w:ascii="Times New Roman" w:hAnsi="Times New Roman" w:cs="Times New Roman"/>
          <w:sz w:val="24"/>
          <w:szCs w:val="24"/>
        </w:rPr>
        <w:t>реализации целей и задач Центра;</w:t>
      </w:r>
    </w:p>
    <w:p w:rsidR="008D390D" w:rsidRPr="008D390D" w:rsidRDefault="008D390D" w:rsidP="008D390D">
      <w:pPr>
        <w:rPr>
          <w:rFonts w:ascii="Times New Roman" w:hAnsi="Times New Roman" w:cs="Times New Roman"/>
          <w:sz w:val="24"/>
          <w:szCs w:val="24"/>
        </w:rPr>
      </w:pPr>
      <w:r w:rsidRPr="008D390D">
        <w:rPr>
          <w:rFonts w:ascii="Times New Roman" w:hAnsi="Times New Roman" w:cs="Times New Roman"/>
          <w:sz w:val="24"/>
          <w:szCs w:val="24"/>
        </w:rPr>
        <w:t xml:space="preserve">3) отчитываться перед руководителем </w:t>
      </w:r>
      <w:r>
        <w:rPr>
          <w:rFonts w:ascii="Times New Roman" w:hAnsi="Times New Roman" w:cs="Times New Roman"/>
          <w:sz w:val="24"/>
          <w:szCs w:val="24"/>
        </w:rPr>
        <w:t xml:space="preserve">учреждения о результатах работы </w:t>
      </w:r>
      <w:r w:rsidRPr="008D390D">
        <w:rPr>
          <w:rFonts w:ascii="Times New Roman" w:hAnsi="Times New Roman" w:cs="Times New Roman"/>
          <w:sz w:val="24"/>
          <w:szCs w:val="24"/>
        </w:rPr>
        <w:t>Центра;</w:t>
      </w:r>
    </w:p>
    <w:p w:rsidR="008D390D" w:rsidRPr="008D390D" w:rsidRDefault="008D390D" w:rsidP="008D390D">
      <w:pPr>
        <w:rPr>
          <w:rFonts w:ascii="Times New Roman" w:hAnsi="Times New Roman" w:cs="Times New Roman"/>
          <w:sz w:val="24"/>
          <w:szCs w:val="24"/>
        </w:rPr>
      </w:pPr>
      <w:r w:rsidRPr="008D390D">
        <w:rPr>
          <w:rFonts w:ascii="Times New Roman" w:hAnsi="Times New Roman" w:cs="Times New Roman"/>
          <w:sz w:val="24"/>
          <w:szCs w:val="24"/>
        </w:rPr>
        <w:t>4) выполнять иные обязанности, пре</w:t>
      </w:r>
      <w:r>
        <w:rPr>
          <w:rFonts w:ascii="Times New Roman" w:hAnsi="Times New Roman" w:cs="Times New Roman"/>
          <w:sz w:val="24"/>
          <w:szCs w:val="24"/>
        </w:rPr>
        <w:t xml:space="preserve">дусмотренные законодательством, </w:t>
      </w:r>
      <w:r w:rsidRPr="008D390D">
        <w:rPr>
          <w:rFonts w:ascii="Times New Roman" w:hAnsi="Times New Roman" w:cs="Times New Roman"/>
          <w:sz w:val="24"/>
          <w:szCs w:val="24"/>
        </w:rPr>
        <w:t>уставом учреждения, должностной инструкцией и настоящим положением.</w:t>
      </w:r>
    </w:p>
    <w:p w:rsidR="008D390D" w:rsidRPr="008D390D" w:rsidRDefault="008D390D" w:rsidP="008D390D">
      <w:pPr>
        <w:rPr>
          <w:rFonts w:ascii="Times New Roman" w:hAnsi="Times New Roman" w:cs="Times New Roman"/>
          <w:sz w:val="24"/>
          <w:szCs w:val="24"/>
        </w:rPr>
      </w:pPr>
      <w:r w:rsidRPr="008D390D">
        <w:rPr>
          <w:rFonts w:ascii="Times New Roman" w:hAnsi="Times New Roman" w:cs="Times New Roman"/>
          <w:sz w:val="24"/>
          <w:szCs w:val="24"/>
        </w:rPr>
        <w:t>11. Руководитель Центра вправе:</w:t>
      </w:r>
    </w:p>
    <w:p w:rsidR="008D390D" w:rsidRPr="008D390D" w:rsidRDefault="008D390D" w:rsidP="008D390D">
      <w:pPr>
        <w:rPr>
          <w:rFonts w:ascii="Times New Roman" w:hAnsi="Times New Roman" w:cs="Times New Roman"/>
          <w:sz w:val="24"/>
          <w:szCs w:val="24"/>
        </w:rPr>
      </w:pPr>
      <w:r w:rsidRPr="008D390D">
        <w:rPr>
          <w:rFonts w:ascii="Times New Roman" w:hAnsi="Times New Roman" w:cs="Times New Roman"/>
          <w:sz w:val="24"/>
          <w:szCs w:val="24"/>
        </w:rPr>
        <w:t xml:space="preserve">1) осуществлять расстановку кадров </w:t>
      </w:r>
      <w:r>
        <w:rPr>
          <w:rFonts w:ascii="Times New Roman" w:hAnsi="Times New Roman" w:cs="Times New Roman"/>
          <w:sz w:val="24"/>
          <w:szCs w:val="24"/>
        </w:rPr>
        <w:t xml:space="preserve">Центра, прием на работу которых </w:t>
      </w:r>
      <w:r w:rsidRPr="008D390D">
        <w:rPr>
          <w:rFonts w:ascii="Times New Roman" w:hAnsi="Times New Roman" w:cs="Times New Roman"/>
          <w:sz w:val="24"/>
          <w:szCs w:val="24"/>
        </w:rPr>
        <w:t>осуществляется приказом руководителя учреждения;</w:t>
      </w:r>
    </w:p>
    <w:p w:rsidR="008D390D" w:rsidRPr="008D390D" w:rsidRDefault="008D390D" w:rsidP="008D390D">
      <w:pPr>
        <w:rPr>
          <w:rFonts w:ascii="Times New Roman" w:hAnsi="Times New Roman" w:cs="Times New Roman"/>
          <w:sz w:val="24"/>
          <w:szCs w:val="24"/>
        </w:rPr>
      </w:pPr>
      <w:r w:rsidRPr="008D390D">
        <w:rPr>
          <w:rFonts w:ascii="Times New Roman" w:hAnsi="Times New Roman" w:cs="Times New Roman"/>
          <w:sz w:val="24"/>
          <w:szCs w:val="24"/>
        </w:rPr>
        <w:lastRenderedPageBreak/>
        <w:t>2) по согласованию с руководителем учреждения организовывать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390D">
        <w:rPr>
          <w:rFonts w:ascii="Times New Roman" w:hAnsi="Times New Roman" w:cs="Times New Roman"/>
          <w:sz w:val="24"/>
          <w:szCs w:val="24"/>
        </w:rPr>
        <w:t>воспитательный процесс в Центре в соответствии с целями и задачами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90D">
        <w:rPr>
          <w:rFonts w:ascii="Times New Roman" w:hAnsi="Times New Roman" w:cs="Times New Roman"/>
          <w:sz w:val="24"/>
          <w:szCs w:val="24"/>
        </w:rPr>
        <w:t xml:space="preserve">Центра и осуществлять </w:t>
      </w:r>
      <w:proofErr w:type="gramStart"/>
      <w:r w:rsidRPr="008D390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390D">
        <w:rPr>
          <w:rFonts w:ascii="Times New Roman" w:hAnsi="Times New Roman" w:cs="Times New Roman"/>
          <w:sz w:val="24"/>
          <w:szCs w:val="24"/>
        </w:rPr>
        <w:t xml:space="preserve"> его реализацией;</w:t>
      </w:r>
    </w:p>
    <w:p w:rsidR="008D390D" w:rsidRPr="008D390D" w:rsidRDefault="008D390D" w:rsidP="008D390D">
      <w:pPr>
        <w:rPr>
          <w:rFonts w:ascii="Times New Roman" w:hAnsi="Times New Roman" w:cs="Times New Roman"/>
          <w:sz w:val="24"/>
          <w:szCs w:val="24"/>
        </w:rPr>
      </w:pPr>
      <w:r w:rsidRPr="008D390D">
        <w:rPr>
          <w:rFonts w:ascii="Times New Roman" w:hAnsi="Times New Roman" w:cs="Times New Roman"/>
          <w:sz w:val="24"/>
          <w:szCs w:val="24"/>
        </w:rPr>
        <w:t>3) осуществлять подготовку обу</w:t>
      </w:r>
      <w:r>
        <w:rPr>
          <w:rFonts w:ascii="Times New Roman" w:hAnsi="Times New Roman" w:cs="Times New Roman"/>
          <w:sz w:val="24"/>
          <w:szCs w:val="24"/>
        </w:rPr>
        <w:t xml:space="preserve">чающихся к участию в конкурсах, </w:t>
      </w:r>
      <w:r w:rsidRPr="008D390D">
        <w:rPr>
          <w:rFonts w:ascii="Times New Roman" w:hAnsi="Times New Roman" w:cs="Times New Roman"/>
          <w:sz w:val="24"/>
          <w:szCs w:val="24"/>
        </w:rPr>
        <w:t>олимпиадах, конференциях и иных меро</w:t>
      </w:r>
      <w:r>
        <w:rPr>
          <w:rFonts w:ascii="Times New Roman" w:hAnsi="Times New Roman" w:cs="Times New Roman"/>
          <w:sz w:val="24"/>
          <w:szCs w:val="24"/>
        </w:rPr>
        <w:t xml:space="preserve">приятиях по профилю направлений </w:t>
      </w:r>
      <w:r w:rsidRPr="008D390D">
        <w:rPr>
          <w:rFonts w:ascii="Times New Roman" w:hAnsi="Times New Roman" w:cs="Times New Roman"/>
          <w:sz w:val="24"/>
          <w:szCs w:val="24"/>
        </w:rPr>
        <w:t>деятельности Центра;</w:t>
      </w:r>
    </w:p>
    <w:p w:rsidR="008D390D" w:rsidRPr="008D390D" w:rsidRDefault="008D390D" w:rsidP="008D390D">
      <w:pPr>
        <w:rPr>
          <w:rFonts w:ascii="Times New Roman" w:hAnsi="Times New Roman" w:cs="Times New Roman"/>
          <w:sz w:val="24"/>
          <w:szCs w:val="24"/>
        </w:rPr>
      </w:pPr>
      <w:r w:rsidRPr="008D390D">
        <w:rPr>
          <w:rFonts w:ascii="Times New Roman" w:hAnsi="Times New Roman" w:cs="Times New Roman"/>
          <w:sz w:val="24"/>
          <w:szCs w:val="24"/>
        </w:rPr>
        <w:t>4) по согласованию с руководителем учре</w:t>
      </w:r>
      <w:r>
        <w:rPr>
          <w:rFonts w:ascii="Times New Roman" w:hAnsi="Times New Roman" w:cs="Times New Roman"/>
          <w:sz w:val="24"/>
          <w:szCs w:val="24"/>
        </w:rPr>
        <w:t xml:space="preserve">ждения осуществлять организацию </w:t>
      </w:r>
      <w:r w:rsidRPr="008D390D">
        <w:rPr>
          <w:rFonts w:ascii="Times New Roman" w:hAnsi="Times New Roman" w:cs="Times New Roman"/>
          <w:sz w:val="24"/>
          <w:szCs w:val="24"/>
        </w:rPr>
        <w:t>и проведение мероприятий по профилю направлений деятельности Центра;</w:t>
      </w:r>
    </w:p>
    <w:p w:rsidR="008D390D" w:rsidRPr="00D144BB" w:rsidRDefault="008D390D" w:rsidP="008D390D">
      <w:pPr>
        <w:rPr>
          <w:rFonts w:ascii="Times New Roman" w:hAnsi="Times New Roman" w:cs="Times New Roman"/>
          <w:sz w:val="24"/>
          <w:szCs w:val="24"/>
        </w:rPr>
      </w:pPr>
      <w:r w:rsidRPr="008D390D">
        <w:rPr>
          <w:rFonts w:ascii="Times New Roman" w:hAnsi="Times New Roman" w:cs="Times New Roman"/>
          <w:sz w:val="24"/>
          <w:szCs w:val="24"/>
        </w:rPr>
        <w:t>5) осуществлять иные права, относящ</w:t>
      </w:r>
      <w:r>
        <w:rPr>
          <w:rFonts w:ascii="Times New Roman" w:hAnsi="Times New Roman" w:cs="Times New Roman"/>
          <w:sz w:val="24"/>
          <w:szCs w:val="24"/>
        </w:rPr>
        <w:t xml:space="preserve">иеся к деятельности Центра и не </w:t>
      </w:r>
      <w:r w:rsidRPr="008D390D">
        <w:rPr>
          <w:rFonts w:ascii="Times New Roman" w:hAnsi="Times New Roman" w:cs="Times New Roman"/>
          <w:sz w:val="24"/>
          <w:szCs w:val="24"/>
        </w:rPr>
        <w:t>противоречащие целям и видам деятельнос</w:t>
      </w:r>
      <w:r>
        <w:rPr>
          <w:rFonts w:ascii="Times New Roman" w:hAnsi="Times New Roman" w:cs="Times New Roman"/>
          <w:sz w:val="24"/>
          <w:szCs w:val="24"/>
        </w:rPr>
        <w:t xml:space="preserve">ти образовательной организации, </w:t>
      </w:r>
      <w:bookmarkStart w:id="0" w:name="_GoBack"/>
      <w:bookmarkEnd w:id="0"/>
      <w:r w:rsidRPr="008D390D">
        <w:rPr>
          <w:rFonts w:ascii="Times New Roman" w:hAnsi="Times New Roman" w:cs="Times New Roman"/>
          <w:sz w:val="24"/>
          <w:szCs w:val="24"/>
        </w:rPr>
        <w:t>а также законодательству Российской Федерации.</w:t>
      </w:r>
    </w:p>
    <w:p w:rsidR="00D144BB" w:rsidRPr="00D144BB" w:rsidRDefault="00D144BB" w:rsidP="00D144BB"/>
    <w:sectPr w:rsidR="00D144BB" w:rsidRPr="00D1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BB"/>
    <w:rsid w:val="008D390D"/>
    <w:rsid w:val="00D144BB"/>
    <w:rsid w:val="00E3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2022-06-02T09:10:00Z</dcterms:created>
  <dcterms:modified xsi:type="dcterms:W3CDTF">2022-06-02T09:29:00Z</dcterms:modified>
</cp:coreProperties>
</file>